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B9C" w:rsidRDefault="002014CF" w:rsidP="002014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District</w:t>
      </w:r>
    </w:p>
    <w:p w:rsidR="002014CF" w:rsidRDefault="002014CF" w:rsidP="002014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 Special Meeting</w:t>
      </w:r>
      <w:r w:rsidR="002B75B4">
        <w:rPr>
          <w:rFonts w:ascii="Times New Roman" w:hAnsi="Times New Roman" w:cs="Times New Roman"/>
          <w:sz w:val="24"/>
          <w:szCs w:val="24"/>
        </w:rPr>
        <w:t xml:space="preserve"> Agenda</w:t>
      </w:r>
    </w:p>
    <w:p w:rsidR="002014CF" w:rsidRDefault="002014CF" w:rsidP="002014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 April 1, 2021 at 11:00am</w:t>
      </w:r>
    </w:p>
    <w:p w:rsidR="002014CF" w:rsidRDefault="002014CF" w:rsidP="002014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District Office, 1400 Hwy 36, Chester</w:t>
      </w:r>
    </w:p>
    <w:p w:rsidR="002014CF" w:rsidRDefault="002014CF" w:rsidP="002014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14CF" w:rsidRDefault="002014CF" w:rsidP="002014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Meeting will be held at the Chester Cemetery Office</w:t>
      </w:r>
    </w:p>
    <w:p w:rsidR="002014CF" w:rsidRDefault="002014CF" w:rsidP="002014C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14CF" w:rsidRDefault="002014CF" w:rsidP="002014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Comment Period:</w:t>
      </w:r>
    </w:p>
    <w:p w:rsidR="002014CF" w:rsidRDefault="002014CF" w:rsidP="00201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Persons wishing to address the Board on non-agenda items shall limit their comments to 3 minutes.  The Board values public input but cannot take action on non-agenda items.  They will consider the comments for future action.  Public comment on agenda items will be held as that item is considered.  Please limit comment time to 3 minutes.  Please wait to comment until recognized by the chairperson.</w:t>
      </w:r>
    </w:p>
    <w:p w:rsidR="002014CF" w:rsidRDefault="002014CF" w:rsidP="002014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1.  </w:t>
      </w:r>
      <w:r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2014CF" w:rsidRDefault="002014CF" w:rsidP="002014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>
        <w:rPr>
          <w:rFonts w:ascii="Times New Roman" w:hAnsi="Times New Roman" w:cs="Times New Roman"/>
          <w:b/>
          <w:sz w:val="24"/>
          <w:szCs w:val="24"/>
        </w:rPr>
        <w:t>Public Comment</w:t>
      </w:r>
    </w:p>
    <w:p w:rsidR="002014CF" w:rsidRDefault="002014CF" w:rsidP="00201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>
        <w:rPr>
          <w:rFonts w:ascii="Times New Roman" w:hAnsi="Times New Roman" w:cs="Times New Roman"/>
          <w:b/>
          <w:sz w:val="24"/>
          <w:szCs w:val="24"/>
        </w:rPr>
        <w:t xml:space="preserve">Letter of Board Member Resignation:  </w:t>
      </w:r>
      <w:r>
        <w:rPr>
          <w:rFonts w:ascii="Times New Roman" w:hAnsi="Times New Roman" w:cs="Times New Roman"/>
          <w:sz w:val="24"/>
          <w:szCs w:val="24"/>
        </w:rPr>
        <w:t>Discussion and possible comment</w:t>
      </w:r>
    </w:p>
    <w:p w:rsidR="002014CF" w:rsidRDefault="002014CF" w:rsidP="00201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>
        <w:rPr>
          <w:rFonts w:ascii="Times New Roman" w:hAnsi="Times New Roman" w:cs="Times New Roman"/>
          <w:b/>
          <w:sz w:val="24"/>
          <w:szCs w:val="24"/>
        </w:rPr>
        <w:t xml:space="preserve">Posting of Board Vacancy:  </w:t>
      </w:r>
      <w:r>
        <w:rPr>
          <w:rFonts w:ascii="Times New Roman" w:hAnsi="Times New Roman" w:cs="Times New Roman"/>
          <w:sz w:val="24"/>
          <w:szCs w:val="24"/>
        </w:rPr>
        <w:t>Discussion and possible action</w:t>
      </w:r>
    </w:p>
    <w:p w:rsidR="002014CF" w:rsidRDefault="002014CF" w:rsidP="002014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</w:t>
      </w:r>
      <w:r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2014CF" w:rsidRDefault="002014CF" w:rsidP="002014CF">
      <w:pPr>
        <w:rPr>
          <w:rFonts w:ascii="Times New Roman" w:hAnsi="Times New Roman" w:cs="Times New Roman"/>
          <w:b/>
          <w:sz w:val="24"/>
          <w:szCs w:val="24"/>
        </w:rPr>
      </w:pPr>
    </w:p>
    <w:p w:rsidR="002014CF" w:rsidRDefault="002014CF" w:rsidP="00201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regularly scheduled Board meeting is Tuesday April 13, 2021 at 1:00pm</w:t>
      </w:r>
    </w:p>
    <w:p w:rsidR="002B75B4" w:rsidRDefault="002B75B4" w:rsidP="002014CF">
      <w:pPr>
        <w:rPr>
          <w:rFonts w:ascii="Times New Roman" w:hAnsi="Times New Roman" w:cs="Times New Roman"/>
          <w:sz w:val="24"/>
          <w:szCs w:val="24"/>
        </w:rPr>
      </w:pPr>
    </w:p>
    <w:p w:rsidR="002B75B4" w:rsidRDefault="002B75B4" w:rsidP="002014C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B75B4" w:rsidRDefault="002B75B4" w:rsidP="002014CF">
      <w:pPr>
        <w:rPr>
          <w:rFonts w:ascii="Times New Roman" w:hAnsi="Times New Roman" w:cs="Times New Roman"/>
          <w:sz w:val="24"/>
          <w:szCs w:val="24"/>
        </w:rPr>
      </w:pPr>
    </w:p>
    <w:p w:rsidR="002B75B4" w:rsidRPr="002014CF" w:rsidRDefault="002B75B4" w:rsidP="00201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Posted at the Chester Cemetery office and the Chester Post Office 4/9/2021.  </w:t>
      </w:r>
      <w:proofErr w:type="gramStart"/>
      <w:r>
        <w:rPr>
          <w:rFonts w:ascii="Times New Roman" w:hAnsi="Times New Roman" w:cs="Times New Roman"/>
          <w:sz w:val="24"/>
          <w:szCs w:val="24"/>
        </w:rPr>
        <w:t>Posted by the Board Secretary.</w:t>
      </w:r>
      <w:proofErr w:type="gramEnd"/>
    </w:p>
    <w:p w:rsidR="002014CF" w:rsidRPr="002014CF" w:rsidRDefault="002014CF" w:rsidP="002014CF">
      <w:pPr>
        <w:rPr>
          <w:rFonts w:ascii="Times New Roman" w:hAnsi="Times New Roman" w:cs="Times New Roman"/>
          <w:sz w:val="24"/>
          <w:szCs w:val="24"/>
        </w:rPr>
      </w:pPr>
    </w:p>
    <w:sectPr w:rsidR="002014CF" w:rsidRPr="00201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4CF"/>
    <w:rsid w:val="002014CF"/>
    <w:rsid w:val="002B75B4"/>
    <w:rsid w:val="007F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Chester Cemetery</dc:creator>
  <cp:lastModifiedBy>Chester Cemetery</cp:lastModifiedBy>
  <cp:revision>2</cp:revision>
  <dcterms:created xsi:type="dcterms:W3CDTF">2021-03-30T17:39:00Z</dcterms:created>
  <dcterms:modified xsi:type="dcterms:W3CDTF">2021-03-30T17:54:00Z</dcterms:modified>
</cp:coreProperties>
</file>