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AD" w:rsidRDefault="005C74AD" w:rsidP="003161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61F9" w:rsidRDefault="003161F9" w:rsidP="003161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  <w:r>
        <w:rPr>
          <w:rFonts w:ascii="Times New Roman" w:hAnsi="Times New Roman" w:cs="Times New Roman"/>
          <w:sz w:val="24"/>
          <w:szCs w:val="24"/>
        </w:rPr>
        <w:br/>
        <w:t>Board of Dire</w:t>
      </w:r>
      <w:r w:rsidR="005C74AD">
        <w:rPr>
          <w:rFonts w:ascii="Times New Roman" w:hAnsi="Times New Roman" w:cs="Times New Roman"/>
          <w:sz w:val="24"/>
          <w:szCs w:val="24"/>
        </w:rPr>
        <w:t>ctors Meeting Minutes</w:t>
      </w:r>
      <w:r w:rsidR="005C74AD">
        <w:rPr>
          <w:rFonts w:ascii="Times New Roman" w:hAnsi="Times New Roman" w:cs="Times New Roman"/>
          <w:sz w:val="24"/>
          <w:szCs w:val="24"/>
        </w:rPr>
        <w:br/>
        <w:t>November 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2020 at 1:00pm</w:t>
      </w:r>
      <w:r>
        <w:rPr>
          <w:rFonts w:ascii="Times New Roman" w:hAnsi="Times New Roman" w:cs="Times New Roman"/>
          <w:sz w:val="24"/>
          <w:szCs w:val="24"/>
        </w:rPr>
        <w:br/>
        <w:t>1400 Hwy 36, Chester, CA  96020</w:t>
      </w:r>
    </w:p>
    <w:p w:rsidR="003161F9" w:rsidRDefault="003161F9" w:rsidP="003161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61F9" w:rsidRDefault="003161F9" w:rsidP="003161F9">
      <w:pPr>
        <w:rPr>
          <w:rFonts w:ascii="Times New Roman" w:hAnsi="Times New Roman" w:cs="Times New Roman"/>
          <w:sz w:val="24"/>
          <w:szCs w:val="24"/>
        </w:rPr>
      </w:pPr>
    </w:p>
    <w:p w:rsidR="003161F9" w:rsidRDefault="003161F9" w:rsidP="0090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>
        <w:rPr>
          <w:rFonts w:ascii="Times New Roman" w:hAnsi="Times New Roman" w:cs="Times New Roman"/>
          <w:sz w:val="24"/>
          <w:szCs w:val="24"/>
        </w:rPr>
        <w:t xml:space="preserve">at 1301 hours.  Present are:  Wanda Floyd,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Scally</w:t>
      </w:r>
      <w:proofErr w:type="spellEnd"/>
      <w:r w:rsidR="00E43C7B">
        <w:rPr>
          <w:rFonts w:ascii="Times New Roman" w:hAnsi="Times New Roman" w:cs="Times New Roman"/>
          <w:sz w:val="24"/>
          <w:szCs w:val="24"/>
        </w:rPr>
        <w:t xml:space="preserve">, Joann </w:t>
      </w:r>
      <w:proofErr w:type="spellStart"/>
      <w:r w:rsidR="00E43C7B">
        <w:rPr>
          <w:rFonts w:ascii="Times New Roman" w:hAnsi="Times New Roman" w:cs="Times New Roman"/>
          <w:sz w:val="24"/>
          <w:szCs w:val="24"/>
        </w:rPr>
        <w:t>Wheatly</w:t>
      </w:r>
      <w:proofErr w:type="spellEnd"/>
      <w:r w:rsidR="00E43C7B">
        <w:rPr>
          <w:rFonts w:ascii="Times New Roman" w:hAnsi="Times New Roman" w:cs="Times New Roman"/>
          <w:sz w:val="24"/>
          <w:szCs w:val="24"/>
        </w:rPr>
        <w:t xml:space="preserve"> and Karen </w:t>
      </w:r>
      <w:proofErr w:type="spellStart"/>
      <w:r w:rsidR="00E43C7B">
        <w:rPr>
          <w:rFonts w:ascii="Times New Roman" w:hAnsi="Times New Roman" w:cs="Times New Roman"/>
          <w:sz w:val="24"/>
          <w:szCs w:val="24"/>
        </w:rPr>
        <w:t>Lichti</w:t>
      </w:r>
      <w:proofErr w:type="spellEnd"/>
      <w:r w:rsidR="00E43C7B">
        <w:rPr>
          <w:rFonts w:ascii="Times New Roman" w:hAnsi="Times New Roman" w:cs="Times New Roman"/>
          <w:sz w:val="24"/>
          <w:szCs w:val="24"/>
        </w:rPr>
        <w:t>.</w:t>
      </w:r>
    </w:p>
    <w:p w:rsidR="0090791E" w:rsidRDefault="0090791E" w:rsidP="009079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61F9" w:rsidRDefault="003161F9" w:rsidP="003161F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Public Comment:  </w:t>
      </w:r>
      <w:r>
        <w:rPr>
          <w:rFonts w:ascii="Times New Roman" w:hAnsi="Times New Roman" w:cs="Times New Roman"/>
          <w:sz w:val="24"/>
          <w:szCs w:val="24"/>
        </w:rPr>
        <w:t>None</w:t>
      </w:r>
    </w:p>
    <w:p w:rsidR="003161F9" w:rsidRDefault="003161F9" w:rsidP="0090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Minutes of the September Meeting:  </w:t>
      </w:r>
      <w:r>
        <w:rPr>
          <w:rFonts w:ascii="Times New Roman" w:hAnsi="Times New Roman" w:cs="Times New Roman"/>
          <w:sz w:val="24"/>
          <w:szCs w:val="24"/>
        </w:rPr>
        <w:t>Motion was made and seconded to accept the September meeting minutes as presented.  Motion passed unanimously.</w:t>
      </w:r>
    </w:p>
    <w:p w:rsidR="0090791E" w:rsidRDefault="0090791E" w:rsidP="009079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61F9" w:rsidRDefault="003161F9" w:rsidP="0090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Treasurer’</w:t>
      </w:r>
      <w:r w:rsidR="00E43C7B">
        <w:rPr>
          <w:rFonts w:ascii="Times New Roman" w:hAnsi="Times New Roman" w:cs="Times New Roman"/>
          <w:b/>
          <w:sz w:val="24"/>
          <w:szCs w:val="24"/>
        </w:rPr>
        <w:t>s report for August, September &amp;</w:t>
      </w:r>
      <w:r>
        <w:rPr>
          <w:rFonts w:ascii="Times New Roman" w:hAnsi="Times New Roman" w:cs="Times New Roman"/>
          <w:b/>
          <w:sz w:val="24"/>
          <w:szCs w:val="24"/>
        </w:rPr>
        <w:t xml:space="preserve"> October:  </w:t>
      </w:r>
      <w:r>
        <w:rPr>
          <w:rFonts w:ascii="Times New Roman" w:hAnsi="Times New Roman" w:cs="Times New Roman"/>
          <w:sz w:val="24"/>
          <w:szCs w:val="24"/>
        </w:rPr>
        <w:t>Motion was made and seconded to accept the August, September and October treasurer’s reports as presented.  Motion passed unanimously.</w:t>
      </w:r>
    </w:p>
    <w:p w:rsidR="0090791E" w:rsidRDefault="0090791E" w:rsidP="009079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61F9" w:rsidRDefault="003161F9" w:rsidP="0090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Communications/Correspondence:  </w:t>
      </w:r>
      <w:r>
        <w:rPr>
          <w:rFonts w:ascii="Times New Roman" w:hAnsi="Times New Roman" w:cs="Times New Roman"/>
          <w:sz w:val="24"/>
          <w:szCs w:val="24"/>
        </w:rPr>
        <w:t xml:space="preserve">Letter was read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Quadrio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about the committee to study Prattville income and expense.  Small amount of discussion. Matter was taken care of.     Another letter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Quadrio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read about asking PG&amp;E for help with the Prattville clean up.  After some discussion, letter was sent to PG&amp;E asking for financial or physical help cleaning up the Prattville cemetery.</w:t>
      </w:r>
    </w:p>
    <w:p w:rsidR="0090791E" w:rsidRDefault="0090791E" w:rsidP="009079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61F9" w:rsidRDefault="003161F9" w:rsidP="003161F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Old Business:  </w:t>
      </w:r>
      <w:r>
        <w:rPr>
          <w:rFonts w:ascii="Times New Roman" w:hAnsi="Times New Roman" w:cs="Times New Roman"/>
          <w:sz w:val="24"/>
          <w:szCs w:val="24"/>
        </w:rPr>
        <w:t>None</w:t>
      </w:r>
    </w:p>
    <w:p w:rsidR="003161F9" w:rsidRPr="003161F9" w:rsidRDefault="003161F9" w:rsidP="003161F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New Business:  </w:t>
      </w:r>
    </w:p>
    <w:p w:rsidR="003161F9" w:rsidRDefault="003161F9" w:rsidP="009079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2020-04 – 2020-2021 Budget approval.</w:t>
      </w:r>
    </w:p>
    <w:p w:rsidR="0090791E" w:rsidRDefault="003161F9" w:rsidP="0090791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budget was approved at a special meeting in June 2020.  The county did not receive the specific resolution for the budget.  This was just a formality </w:t>
      </w:r>
      <w:r w:rsidR="0090791E">
        <w:rPr>
          <w:rFonts w:ascii="Times New Roman" w:hAnsi="Times New Roman" w:cs="Times New Roman"/>
          <w:sz w:val="24"/>
          <w:szCs w:val="24"/>
        </w:rPr>
        <w:t xml:space="preserve">to the county to accept our budget.  Motion was made and seconded to accept Resolution 2020-04 to accept the 2020-2021 </w:t>
      </w:r>
      <w:proofErr w:type="gramStart"/>
      <w:r w:rsidR="0090791E">
        <w:rPr>
          <w:rFonts w:ascii="Times New Roman" w:hAnsi="Times New Roman" w:cs="Times New Roman"/>
          <w:sz w:val="24"/>
          <w:szCs w:val="24"/>
        </w:rPr>
        <w:t>budget</w:t>
      </w:r>
      <w:proofErr w:type="gramEnd"/>
      <w:r w:rsidR="0090791E">
        <w:rPr>
          <w:rFonts w:ascii="Times New Roman" w:hAnsi="Times New Roman" w:cs="Times New Roman"/>
          <w:sz w:val="24"/>
          <w:szCs w:val="24"/>
        </w:rPr>
        <w:t xml:space="preserve"> as originally voted on in June 2020.  Motion passed unanimously.</w:t>
      </w:r>
    </w:p>
    <w:p w:rsidR="0090791E" w:rsidRDefault="0090791E" w:rsidP="0090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Board Members questions, comments, discussion:  </w:t>
      </w:r>
      <w:r>
        <w:rPr>
          <w:rFonts w:ascii="Times New Roman" w:hAnsi="Times New Roman" w:cs="Times New Roman"/>
          <w:sz w:val="24"/>
          <w:szCs w:val="24"/>
        </w:rPr>
        <w:t xml:space="preserve">Joann has offered to call Chico State history department to ask if there are any interested students to do a history study of the Prattville cemetery.  Questions were raised by Joann about our winter burial rules and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what other mountain cemeteries do.  Questions were </w:t>
      </w:r>
      <w:proofErr w:type="gramStart"/>
      <w:r>
        <w:rPr>
          <w:rFonts w:ascii="Times New Roman" w:hAnsi="Times New Roman" w:cs="Times New Roman"/>
          <w:sz w:val="24"/>
          <w:szCs w:val="24"/>
        </w:rPr>
        <w:t>answered,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inquiries will be made to other mountain cemeteries.</w:t>
      </w:r>
    </w:p>
    <w:p w:rsidR="0090791E" w:rsidRDefault="0090791E" w:rsidP="009079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791E" w:rsidRDefault="0090791E" w:rsidP="0090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Adjournment:  </w:t>
      </w:r>
      <w:r>
        <w:rPr>
          <w:rFonts w:ascii="Times New Roman" w:hAnsi="Times New Roman" w:cs="Times New Roman"/>
          <w:sz w:val="24"/>
          <w:szCs w:val="24"/>
        </w:rPr>
        <w:t>Motion was made and seconded for adjournment at 1400 hrs.  Motion passed unanimously.</w:t>
      </w:r>
    </w:p>
    <w:p w:rsidR="0090791E" w:rsidRDefault="0090791E" w:rsidP="0090791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0791E" w:rsidRPr="0090791E" w:rsidRDefault="0090791E" w:rsidP="009079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regularly scheduled Board Meeting for January 2021 is cancelled.  The next regular Board Meeting will be Tuesday February 8, 2021 at 1:00pm.</w:t>
      </w:r>
    </w:p>
    <w:sectPr w:rsidR="0090791E" w:rsidRPr="00907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458A"/>
    <w:multiLevelType w:val="hybridMultilevel"/>
    <w:tmpl w:val="DC949FDE"/>
    <w:lvl w:ilvl="0" w:tplc="DB2845F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235242"/>
    <w:multiLevelType w:val="hybridMultilevel"/>
    <w:tmpl w:val="0D40B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F9"/>
    <w:rsid w:val="003161F9"/>
    <w:rsid w:val="005C74AD"/>
    <w:rsid w:val="0090791E"/>
    <w:rsid w:val="00E43C7B"/>
    <w:rsid w:val="00EB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Chester Cemetery</dc:creator>
  <cp:lastModifiedBy>Chester Cemetery</cp:lastModifiedBy>
  <cp:revision>4</cp:revision>
  <cp:lastPrinted>2020-12-03T19:08:00Z</cp:lastPrinted>
  <dcterms:created xsi:type="dcterms:W3CDTF">2020-11-23T19:03:00Z</dcterms:created>
  <dcterms:modified xsi:type="dcterms:W3CDTF">2020-12-03T19:12:00Z</dcterms:modified>
</cp:coreProperties>
</file>