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E9C34" w14:textId="13F53095" w:rsidR="00725C5B" w:rsidRDefault="008070E7" w:rsidP="008070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14:paraId="40558F48" w14:textId="01AA8AC5" w:rsidR="008070E7" w:rsidRDefault="008070E7" w:rsidP="00807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Directors Meeting </w:t>
      </w:r>
    </w:p>
    <w:p w14:paraId="069A67B5" w14:textId="00E35391" w:rsidR="008070E7" w:rsidRDefault="008070E7" w:rsidP="00807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9, 2018 at 1:00pm</w:t>
      </w:r>
    </w:p>
    <w:p w14:paraId="2C09942E" w14:textId="3EF8C608" w:rsidR="008070E7" w:rsidRDefault="008070E7" w:rsidP="00807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</w:t>
      </w:r>
    </w:p>
    <w:p w14:paraId="68D200E3" w14:textId="5B78F874" w:rsidR="008070E7" w:rsidRDefault="008070E7" w:rsidP="00807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E05ADF" w14:textId="1C0B09F6" w:rsidR="008070E7" w:rsidRDefault="008070E7" w:rsidP="00807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9D9E3" w14:textId="3978CA28" w:rsidR="008070E7" w:rsidRDefault="008070E7" w:rsidP="00807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339F8" w14:textId="75280ED9" w:rsidR="008070E7" w:rsidRDefault="008070E7" w:rsidP="008070E7">
      <w:pPr>
        <w:rPr>
          <w:rFonts w:ascii="Times New Roman" w:hAnsi="Times New Roman" w:cs="Times New Roman"/>
          <w:sz w:val="24"/>
          <w:szCs w:val="24"/>
        </w:rPr>
      </w:pPr>
    </w:p>
    <w:p w14:paraId="1CCE84A2" w14:textId="7D8CC184" w:rsidR="008070E7" w:rsidRDefault="008070E7" w:rsidP="00807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>
        <w:rPr>
          <w:rFonts w:ascii="Times New Roman" w:hAnsi="Times New Roman" w:cs="Times New Roman"/>
          <w:sz w:val="24"/>
          <w:szCs w:val="24"/>
        </w:rPr>
        <w:t xml:space="preserve">at 1302.   Present are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>, Rick Thompson, Fred Biscotti, Karen Lichti</w:t>
      </w:r>
    </w:p>
    <w:p w14:paraId="1BE8EEAD" w14:textId="2BF9FCC1" w:rsidR="008070E7" w:rsidRDefault="008070E7" w:rsidP="008070E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062352E" w14:textId="2465DDF7" w:rsidR="008070E7" w:rsidRDefault="008070E7" w:rsidP="00807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Public Comment</w:t>
      </w:r>
      <w:r>
        <w:rPr>
          <w:rFonts w:ascii="Times New Roman" w:hAnsi="Times New Roman" w:cs="Times New Roman"/>
          <w:sz w:val="24"/>
          <w:szCs w:val="24"/>
        </w:rPr>
        <w:t xml:space="preserve"> – None</w:t>
      </w:r>
    </w:p>
    <w:p w14:paraId="7301181B" w14:textId="77777777" w:rsidR="008070E7" w:rsidRPr="008070E7" w:rsidRDefault="008070E7" w:rsidP="008070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D59762" w14:textId="42A6E33C" w:rsidR="008070E7" w:rsidRDefault="008070E7" w:rsidP="00807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September Meeting </w:t>
      </w:r>
      <w:r>
        <w:rPr>
          <w:rFonts w:ascii="Times New Roman" w:hAnsi="Times New Roman" w:cs="Times New Roman"/>
          <w:sz w:val="24"/>
          <w:szCs w:val="24"/>
        </w:rPr>
        <w:t>– Motion was made, seconded and passed unanimously to accept the minutes as presented.</w:t>
      </w:r>
    </w:p>
    <w:p w14:paraId="175E57BC" w14:textId="77777777" w:rsidR="008070E7" w:rsidRPr="008070E7" w:rsidRDefault="008070E7" w:rsidP="008070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93166A" w14:textId="5A38F107" w:rsidR="008070E7" w:rsidRPr="008070E7" w:rsidRDefault="008070E7" w:rsidP="00807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0E7">
        <w:rPr>
          <w:rFonts w:ascii="Times New Roman" w:hAnsi="Times New Roman" w:cs="Times New Roman"/>
          <w:sz w:val="24"/>
          <w:szCs w:val="24"/>
        </w:rPr>
        <w:t xml:space="preserve">  </w:t>
      </w:r>
      <w:r w:rsidRPr="008070E7">
        <w:rPr>
          <w:rFonts w:ascii="Times New Roman" w:hAnsi="Times New Roman" w:cs="Times New Roman"/>
          <w:b/>
          <w:sz w:val="24"/>
          <w:szCs w:val="24"/>
        </w:rPr>
        <w:t xml:space="preserve">Treasurer’s Report for September </w:t>
      </w:r>
      <w:r w:rsidRPr="008070E7">
        <w:rPr>
          <w:rFonts w:ascii="Times New Roman" w:hAnsi="Times New Roman" w:cs="Times New Roman"/>
          <w:sz w:val="24"/>
          <w:szCs w:val="24"/>
        </w:rPr>
        <w:t>– Motion was made, seconded and passed unanimously to accept the Treasurer’s report as presented.</w:t>
      </w:r>
    </w:p>
    <w:p w14:paraId="36E5DB18" w14:textId="77777777" w:rsidR="008070E7" w:rsidRPr="008070E7" w:rsidRDefault="008070E7" w:rsidP="008070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D3F066" w14:textId="77777777" w:rsidR="008070E7" w:rsidRDefault="008070E7" w:rsidP="00807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Manager’s Report </w:t>
      </w:r>
      <w:r>
        <w:rPr>
          <w:rFonts w:ascii="Times New Roman" w:hAnsi="Times New Roman" w:cs="Times New Roman"/>
          <w:sz w:val="24"/>
          <w:szCs w:val="24"/>
        </w:rPr>
        <w:t>– See Attached</w:t>
      </w:r>
    </w:p>
    <w:p w14:paraId="0DBA64E1" w14:textId="77777777" w:rsidR="008070E7" w:rsidRPr="008070E7" w:rsidRDefault="008070E7" w:rsidP="008070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8829F5" w14:textId="77777777" w:rsidR="008070E7" w:rsidRDefault="008070E7" w:rsidP="00807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Communications/Correspondence </w:t>
      </w:r>
      <w:r>
        <w:rPr>
          <w:rFonts w:ascii="Times New Roman" w:hAnsi="Times New Roman" w:cs="Times New Roman"/>
          <w:sz w:val="24"/>
          <w:szCs w:val="24"/>
        </w:rPr>
        <w:t>– Barbara reported on her reply to the email she received from Marie White.  Ms. White was complaining about the grass length.  It was when we were trying to get a new mower.  She also complained about the “wishing well” out back and how bad it looked.  Barb’s response was we were in the process of getting a new mower for the broken one.  The wishing well was not the Cemetery’s.  The Cemetery would be happy to dispose of it unless she (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White) can find someone to fix it back up.</w:t>
      </w:r>
    </w:p>
    <w:p w14:paraId="15BE783E" w14:textId="77777777" w:rsidR="008070E7" w:rsidRPr="008070E7" w:rsidRDefault="008070E7" w:rsidP="008070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57D728" w14:textId="4491EDAF" w:rsidR="008070E7" w:rsidRPr="008070E7" w:rsidRDefault="008070E7" w:rsidP="008070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070E7" w:rsidRPr="00807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95067"/>
    <w:multiLevelType w:val="hybridMultilevel"/>
    <w:tmpl w:val="F4EE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41C3C"/>
    <w:multiLevelType w:val="hybridMultilevel"/>
    <w:tmpl w:val="A58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E7"/>
    <w:rsid w:val="000E4F0D"/>
    <w:rsid w:val="00460D73"/>
    <w:rsid w:val="00725C5B"/>
    <w:rsid w:val="0080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4B1B1"/>
  <w15:chartTrackingRefBased/>
  <w15:docId w15:val="{868B837E-1FF3-433D-82CE-E0633420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1</cp:revision>
  <dcterms:created xsi:type="dcterms:W3CDTF">2018-10-23T22:16:00Z</dcterms:created>
  <dcterms:modified xsi:type="dcterms:W3CDTF">2018-10-23T22:38:00Z</dcterms:modified>
</cp:coreProperties>
</file>