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F65FDC" w14:textId="77777777" w:rsidR="00725C5B" w:rsidRDefault="008E3EA2" w:rsidP="008E3EA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Chester Cemetery District</w:t>
      </w:r>
    </w:p>
    <w:p w14:paraId="2FC84973" w14:textId="6AEB1AE0" w:rsidR="008E3EA2" w:rsidRDefault="008E3EA2" w:rsidP="008E3EA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Board of Directors Meeting Minutes</w:t>
      </w:r>
    </w:p>
    <w:p w14:paraId="5872F3FE" w14:textId="19CEC6AA" w:rsidR="008E3EA2" w:rsidRDefault="008E3EA2" w:rsidP="008E3EA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 10, 2018 at 1:00pm</w:t>
      </w:r>
    </w:p>
    <w:p w14:paraId="2CA82833" w14:textId="6FEC7971" w:rsidR="008E3EA2" w:rsidRDefault="008E3EA2" w:rsidP="008E3EA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Chester Cemetery Office, 1400 Hwy 36, Chester, CA</w:t>
      </w:r>
    </w:p>
    <w:p w14:paraId="5DFBC814" w14:textId="1F3793FD" w:rsidR="008E3EA2" w:rsidRDefault="008E3EA2" w:rsidP="008E3EA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23519E4" w14:textId="68440F94" w:rsidR="008E3EA2" w:rsidRDefault="008E3EA2" w:rsidP="008E3EA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6169415" w14:textId="7B3BB202" w:rsidR="008E3EA2" w:rsidRDefault="008E3EA2" w:rsidP="008E3EA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C28E266" w14:textId="77777777" w:rsidR="008E3EA2" w:rsidRDefault="008E3EA2" w:rsidP="008E3EA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3B7FCC3A" w14:textId="30CA93BB" w:rsidR="008E3EA2" w:rsidRDefault="008E3EA2" w:rsidP="008E3EA2">
      <w:pPr>
        <w:rPr>
          <w:rFonts w:ascii="Times New Roman" w:hAnsi="Times New Roman" w:cs="Times New Roman"/>
          <w:sz w:val="24"/>
          <w:szCs w:val="24"/>
        </w:rPr>
      </w:pPr>
    </w:p>
    <w:p w14:paraId="66922B6C" w14:textId="2AD1AC69" w:rsidR="008E3EA2" w:rsidRDefault="008E3EA2" w:rsidP="008E3EA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Call to Order at 1300 hours.  Present are R. Thompson, B. </w:t>
      </w:r>
      <w:proofErr w:type="spellStart"/>
      <w:r>
        <w:rPr>
          <w:rFonts w:ascii="Times New Roman" w:hAnsi="Times New Roman" w:cs="Times New Roman"/>
          <w:sz w:val="24"/>
          <w:szCs w:val="24"/>
        </w:rPr>
        <w:t>Scally</w:t>
      </w:r>
      <w:proofErr w:type="spellEnd"/>
      <w:r>
        <w:rPr>
          <w:rFonts w:ascii="Times New Roman" w:hAnsi="Times New Roman" w:cs="Times New Roman"/>
          <w:sz w:val="24"/>
          <w:szCs w:val="24"/>
        </w:rPr>
        <w:t>, F. Biscotti, K. Lichti</w:t>
      </w:r>
    </w:p>
    <w:p w14:paraId="48CFF9B5" w14:textId="3BB6A804" w:rsidR="008E3EA2" w:rsidRDefault="008E3EA2" w:rsidP="008E3EA2">
      <w:pPr>
        <w:rPr>
          <w:rFonts w:ascii="Times New Roman" w:hAnsi="Times New Roman" w:cs="Times New Roman"/>
          <w:sz w:val="24"/>
          <w:szCs w:val="24"/>
        </w:rPr>
      </w:pPr>
    </w:p>
    <w:p w14:paraId="6958675C" w14:textId="63D6E062" w:rsidR="008E3EA2" w:rsidRDefault="008E3EA2" w:rsidP="008E3EA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Public Comment:  None</w:t>
      </w:r>
    </w:p>
    <w:p w14:paraId="35AC3622" w14:textId="77777777" w:rsidR="008E3EA2" w:rsidRPr="008E3EA2" w:rsidRDefault="008E3EA2" w:rsidP="008E3EA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56B0504" w14:textId="4DAEE359" w:rsidR="008E3EA2" w:rsidRDefault="008E3EA2" w:rsidP="008E3EA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Minutes of March Meeting:  Motion was made, seconded and passed unanimously to accept minutes are presented.</w:t>
      </w:r>
    </w:p>
    <w:p w14:paraId="5294F283" w14:textId="77777777" w:rsidR="008E3EA2" w:rsidRPr="008E3EA2" w:rsidRDefault="008E3EA2" w:rsidP="008E3EA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954BAF4" w14:textId="5B79B911" w:rsidR="008E3EA2" w:rsidRDefault="008E3EA2" w:rsidP="008E3EA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Treasurer’s Report for March:  Will have at next meeting</w:t>
      </w:r>
    </w:p>
    <w:p w14:paraId="72C51988" w14:textId="77777777" w:rsidR="008E3EA2" w:rsidRPr="008E3EA2" w:rsidRDefault="008E3EA2" w:rsidP="008E3EA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7BDADE5" w14:textId="0DFF0923" w:rsidR="008E3EA2" w:rsidRDefault="008E3EA2" w:rsidP="008E3EA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Manager’s Report:  See attached</w:t>
      </w:r>
    </w:p>
    <w:p w14:paraId="16B33822" w14:textId="77777777" w:rsidR="008E3EA2" w:rsidRPr="008E3EA2" w:rsidRDefault="008E3EA2" w:rsidP="008E3EA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C0E2BCE" w14:textId="513FAAF6" w:rsidR="008E3EA2" w:rsidRDefault="008E3EA2" w:rsidP="008E3EA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Communications/Correspondence:  None</w:t>
      </w:r>
    </w:p>
    <w:p w14:paraId="00C9810A" w14:textId="77777777" w:rsidR="008E3EA2" w:rsidRPr="008E3EA2" w:rsidRDefault="008E3EA2" w:rsidP="008E3EA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28E8679" w14:textId="4E644932" w:rsidR="008E3EA2" w:rsidRDefault="008E3EA2" w:rsidP="008E3EA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Old Business</w:t>
      </w:r>
    </w:p>
    <w:p w14:paraId="03CD04EB" w14:textId="77777777" w:rsidR="008E3EA2" w:rsidRPr="008E3EA2" w:rsidRDefault="008E3EA2" w:rsidP="008E3EA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858DAC1" w14:textId="19025B3A" w:rsidR="008E3EA2" w:rsidRDefault="008E3EA2" w:rsidP="008E3EA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Update on audit – Mary will have it done after tax season.</w:t>
      </w:r>
    </w:p>
    <w:p w14:paraId="0A728250" w14:textId="2E6B3BE3" w:rsidR="008E3EA2" w:rsidRDefault="008E3EA2" w:rsidP="008E3EA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Form 700 – Still waiting for Rick K’s.</w:t>
      </w:r>
    </w:p>
    <w:p w14:paraId="62E54BCE" w14:textId="4D80F16D" w:rsidR="008E3EA2" w:rsidRDefault="008E3EA2" w:rsidP="008E3EA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Website update – Sloane and Karen are working on it.  Had some trouble with the domain name.  Information only.</w:t>
      </w:r>
    </w:p>
    <w:p w14:paraId="66BABC0F" w14:textId="291A1BE5" w:rsidR="008E3EA2" w:rsidRDefault="008E3EA2" w:rsidP="008E3E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9ACE7E5" w14:textId="0B483CAF" w:rsidR="008E3EA2" w:rsidRDefault="008E3EA2" w:rsidP="008E3EA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New Business</w:t>
      </w:r>
    </w:p>
    <w:p w14:paraId="6D4CCBA1" w14:textId="362CD953" w:rsidR="008E3EA2" w:rsidRDefault="008E3EA2" w:rsidP="008E3EA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19A061D" w14:textId="1E4A8AE9" w:rsidR="008E3EA2" w:rsidRDefault="008E3EA2" w:rsidP="008E3EA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Donations for a new Walker mower:  Hold till next month when R. </w:t>
      </w:r>
      <w:proofErr w:type="spellStart"/>
      <w:r>
        <w:rPr>
          <w:rFonts w:ascii="Times New Roman" w:hAnsi="Times New Roman" w:cs="Times New Roman"/>
          <w:sz w:val="24"/>
          <w:szCs w:val="24"/>
        </w:rPr>
        <w:t>Kendricks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can be here.</w:t>
      </w:r>
    </w:p>
    <w:p w14:paraId="2CBFD567" w14:textId="368FE8C5" w:rsidR="008E3EA2" w:rsidRDefault="008E3EA2" w:rsidP="008E3EA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2018-2019 Budget:  Motion made, seconded and passed unanimously to have Karen get started on the 2018-2019 budget.</w:t>
      </w:r>
    </w:p>
    <w:p w14:paraId="6A33F3C3" w14:textId="671FEB6E" w:rsidR="008E3EA2" w:rsidRDefault="008E3EA2" w:rsidP="008E3EA2">
      <w:pPr>
        <w:rPr>
          <w:rFonts w:ascii="Times New Roman" w:hAnsi="Times New Roman" w:cs="Times New Roman"/>
          <w:sz w:val="24"/>
          <w:szCs w:val="24"/>
        </w:rPr>
      </w:pPr>
    </w:p>
    <w:p w14:paraId="4E97C0CA" w14:textId="3DE72A06" w:rsidR="008E3EA2" w:rsidRPr="008E3EA2" w:rsidRDefault="008E3EA2" w:rsidP="008E3EA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Adjournment:  Motion made, seconded and passed unanimously for adjournment at 1310 hours.</w:t>
      </w:r>
    </w:p>
    <w:p w14:paraId="2E10058C" w14:textId="37B185A1" w:rsidR="008E3EA2" w:rsidRDefault="008E3EA2" w:rsidP="008E3EA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30604D0D" w14:textId="77777777" w:rsidR="008E3EA2" w:rsidRPr="008E3EA2" w:rsidRDefault="008E3EA2" w:rsidP="008E3EA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sectPr w:rsidR="008E3EA2" w:rsidRPr="008E3E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9D501B"/>
    <w:multiLevelType w:val="hybridMultilevel"/>
    <w:tmpl w:val="BD389D66"/>
    <w:lvl w:ilvl="0" w:tplc="B162830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D8502E"/>
    <w:multiLevelType w:val="hybridMultilevel"/>
    <w:tmpl w:val="C8E0C066"/>
    <w:lvl w:ilvl="0" w:tplc="A5FE6C8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B6C3422"/>
    <w:multiLevelType w:val="hybridMultilevel"/>
    <w:tmpl w:val="2F86AB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EA2"/>
    <w:rsid w:val="00460D73"/>
    <w:rsid w:val="00725C5B"/>
    <w:rsid w:val="008E3EA2"/>
    <w:rsid w:val="00A6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84F03"/>
  <w15:chartTrackingRefBased/>
  <w15:docId w15:val="{319DD77E-738A-4165-BB2E-C6C7C6251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3E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49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9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Lichti</dc:creator>
  <cp:keywords/>
  <dc:description/>
  <cp:lastModifiedBy>Karen Lichti</cp:lastModifiedBy>
  <cp:revision>2</cp:revision>
  <cp:lastPrinted>2018-05-31T02:24:00Z</cp:lastPrinted>
  <dcterms:created xsi:type="dcterms:W3CDTF">2018-05-31T02:14:00Z</dcterms:created>
  <dcterms:modified xsi:type="dcterms:W3CDTF">2018-05-31T02:25:00Z</dcterms:modified>
</cp:coreProperties>
</file>